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1B" w:rsidRDefault="0035501B" w:rsidP="0035501B">
      <w:pPr>
        <w:rPr>
          <w:rFonts w:asciiTheme="majorHAnsi" w:eastAsia="Cambria" w:hAnsiTheme="majorHAnsi" w:cs="Cambria"/>
          <w:b/>
          <w:bCs/>
          <w:sz w:val="24"/>
          <w:szCs w:val="24"/>
          <w:lang w:val="en-US"/>
        </w:rPr>
      </w:pPr>
    </w:p>
    <w:p w:rsidR="006A6489" w:rsidRPr="00DA14CC" w:rsidRDefault="006A6489" w:rsidP="006A6489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АРТИСТЫ </w:t>
      </w:r>
      <w:r w:rsidRPr="00DA14CC">
        <w:rPr>
          <w:rFonts w:asciiTheme="majorHAnsi" w:hAnsiTheme="majorHAnsi"/>
          <w:b/>
          <w:sz w:val="24"/>
          <w:szCs w:val="24"/>
        </w:rPr>
        <w:t xml:space="preserve">РОУДШОУ МУЗАРТЕРИЯ </w:t>
      </w:r>
      <w:r>
        <w:rPr>
          <w:rFonts w:asciiTheme="majorHAnsi" w:hAnsiTheme="majorHAnsi"/>
          <w:b/>
          <w:sz w:val="24"/>
          <w:szCs w:val="24"/>
        </w:rPr>
        <w:t>ПОДДЕРЖАТ ДОНОРСКОЕ ДВИЖЕНИЕ КОНЦЕРТОМ В</w:t>
      </w:r>
      <w:r w:rsidRPr="00DA14CC">
        <w:rPr>
          <w:rFonts w:asciiTheme="majorHAnsi" w:hAnsiTheme="majorHAnsi"/>
          <w:b/>
          <w:sz w:val="24"/>
          <w:szCs w:val="24"/>
        </w:rPr>
        <w:t xml:space="preserve"> </w:t>
      </w:r>
      <w:r w:rsidRPr="00A67BE1">
        <w:rPr>
          <w:rFonts w:asciiTheme="majorHAnsi" w:hAnsiTheme="majorHAnsi"/>
          <w:b/>
          <w:sz w:val="24"/>
          <w:szCs w:val="24"/>
        </w:rPr>
        <w:t>НОВОСИБИРСКЕ</w:t>
      </w:r>
    </w:p>
    <w:p w:rsidR="006A6489" w:rsidRPr="00DA14CC" w:rsidRDefault="006A6489" w:rsidP="006A6489">
      <w:pPr>
        <w:spacing w:after="0" w:line="240" w:lineRule="auto"/>
        <w:ind w:left="708"/>
        <w:jc w:val="both"/>
        <w:rPr>
          <w:rFonts w:asciiTheme="majorHAnsi" w:hAnsiTheme="majorHAnsi"/>
          <w:b/>
          <w:sz w:val="24"/>
          <w:szCs w:val="24"/>
        </w:rPr>
      </w:pPr>
    </w:p>
    <w:p w:rsidR="006A6489" w:rsidRPr="00122395" w:rsidRDefault="006A6489" w:rsidP="006A6489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122395">
        <w:rPr>
          <w:rFonts w:asciiTheme="majorHAnsi" w:hAnsiTheme="majorHAnsi"/>
          <w:b/>
          <w:i/>
          <w:sz w:val="24"/>
          <w:szCs w:val="24"/>
        </w:rPr>
        <w:t>29 августа в Центральном парке Новосибирска будут организованы донорская акция и яркий концерт всероссийского турне проекта МУЗАРТЕРИЯ, генеральным партнером которого выступает авиакомпания «</w:t>
      </w:r>
      <w:proofErr w:type="spellStart"/>
      <w:r w:rsidRPr="00122395">
        <w:rPr>
          <w:rFonts w:asciiTheme="majorHAnsi" w:hAnsiTheme="majorHAnsi"/>
          <w:b/>
          <w:i/>
          <w:sz w:val="24"/>
          <w:szCs w:val="24"/>
        </w:rPr>
        <w:t>ЮТэйр</w:t>
      </w:r>
      <w:proofErr w:type="spellEnd"/>
      <w:r w:rsidRPr="00122395">
        <w:rPr>
          <w:rFonts w:asciiTheme="majorHAnsi" w:hAnsiTheme="majorHAnsi"/>
          <w:b/>
          <w:i/>
          <w:sz w:val="24"/>
          <w:szCs w:val="24"/>
        </w:rPr>
        <w:t>»*.</w:t>
      </w:r>
    </w:p>
    <w:p w:rsidR="006A6489" w:rsidRDefault="006A6489" w:rsidP="006A6489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 xml:space="preserve">В рамках </w:t>
      </w:r>
      <w:proofErr w:type="spellStart"/>
      <w:r w:rsidRPr="00DA14CC">
        <w:rPr>
          <w:rFonts w:asciiTheme="majorHAnsi" w:hAnsiTheme="majorHAnsi"/>
          <w:sz w:val="24"/>
          <w:szCs w:val="24"/>
        </w:rPr>
        <w:t>роудшоу</w:t>
      </w:r>
      <w:proofErr w:type="spellEnd"/>
      <w:r w:rsidRPr="00DA14CC">
        <w:rPr>
          <w:rFonts w:asciiTheme="majorHAnsi" w:hAnsiTheme="majorHAnsi"/>
          <w:sz w:val="24"/>
          <w:szCs w:val="24"/>
        </w:rPr>
        <w:t>, объединившего творческих людей и сторонников безвозмездного добровольного донорства крови по всей стране, в 20 городах России запланировано проведение Дней донора и праздничных концертов. Новосиби</w:t>
      </w:r>
      <w:proofErr w:type="gramStart"/>
      <w:r w:rsidRPr="00DA14CC">
        <w:rPr>
          <w:rFonts w:asciiTheme="majorHAnsi" w:hAnsiTheme="majorHAnsi"/>
          <w:sz w:val="24"/>
          <w:szCs w:val="24"/>
        </w:rPr>
        <w:t>рск ст</w:t>
      </w:r>
      <w:proofErr w:type="gramEnd"/>
      <w:r w:rsidRPr="00DA14CC">
        <w:rPr>
          <w:rFonts w:asciiTheme="majorHAnsi" w:hAnsiTheme="majorHAnsi"/>
          <w:sz w:val="24"/>
          <w:szCs w:val="24"/>
        </w:rPr>
        <w:t xml:space="preserve">анет </w:t>
      </w:r>
      <w:r>
        <w:rPr>
          <w:rFonts w:asciiTheme="majorHAnsi" w:hAnsiTheme="majorHAnsi"/>
          <w:sz w:val="24"/>
          <w:szCs w:val="24"/>
        </w:rPr>
        <w:t xml:space="preserve">уже </w:t>
      </w:r>
      <w:r w:rsidRPr="00DA14CC">
        <w:rPr>
          <w:rFonts w:asciiTheme="majorHAnsi" w:hAnsiTheme="majorHAnsi"/>
          <w:sz w:val="24"/>
          <w:szCs w:val="24"/>
        </w:rPr>
        <w:t>двенадцатым городом</w:t>
      </w:r>
      <w:r>
        <w:rPr>
          <w:rFonts w:asciiTheme="majorHAnsi" w:hAnsiTheme="majorHAnsi"/>
          <w:sz w:val="24"/>
          <w:szCs w:val="24"/>
        </w:rPr>
        <w:t xml:space="preserve"> в маршруте</w:t>
      </w:r>
      <w:r w:rsidRPr="00DA14CC">
        <w:rPr>
          <w:rFonts w:asciiTheme="majorHAnsi" w:hAnsiTheme="majorHAnsi"/>
          <w:sz w:val="24"/>
          <w:szCs w:val="24"/>
        </w:rPr>
        <w:t xml:space="preserve"> турне проекта МУЗАРТЕРИЯ.</w:t>
      </w:r>
    </w:p>
    <w:p w:rsidR="006A6489" w:rsidRPr="00122395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>С 9.00 до 1</w:t>
      </w:r>
      <w:r>
        <w:rPr>
          <w:rFonts w:asciiTheme="majorHAnsi" w:hAnsiTheme="majorHAnsi"/>
          <w:sz w:val="24"/>
          <w:szCs w:val="24"/>
        </w:rPr>
        <w:t>2</w:t>
      </w:r>
      <w:r w:rsidRPr="00DA14CC">
        <w:rPr>
          <w:rFonts w:asciiTheme="majorHAnsi" w:hAnsiTheme="majorHAnsi"/>
          <w:sz w:val="24"/>
          <w:szCs w:val="24"/>
        </w:rPr>
        <w:t xml:space="preserve">.00 жители </w:t>
      </w:r>
      <w:r>
        <w:rPr>
          <w:rFonts w:asciiTheme="majorHAnsi" w:hAnsiTheme="majorHAnsi"/>
          <w:sz w:val="24"/>
          <w:szCs w:val="24"/>
        </w:rPr>
        <w:t>столицы Сибири</w:t>
      </w:r>
      <w:r w:rsidRPr="00DA14CC">
        <w:rPr>
          <w:rFonts w:asciiTheme="majorHAnsi" w:hAnsiTheme="majorHAnsi"/>
          <w:sz w:val="24"/>
          <w:szCs w:val="24"/>
        </w:rPr>
        <w:t xml:space="preserve"> смогут </w:t>
      </w:r>
      <w:r>
        <w:rPr>
          <w:rFonts w:asciiTheme="majorHAnsi" w:hAnsiTheme="majorHAnsi"/>
          <w:sz w:val="24"/>
          <w:szCs w:val="24"/>
        </w:rPr>
        <w:t xml:space="preserve">сдать </w:t>
      </w:r>
      <w:r w:rsidRPr="00DA14CC">
        <w:rPr>
          <w:rFonts w:asciiTheme="majorHAnsi" w:hAnsiTheme="majorHAnsi"/>
          <w:sz w:val="24"/>
          <w:szCs w:val="24"/>
        </w:rPr>
        <w:t>кровь на базе специально оборудованного мобильного комплекса.</w:t>
      </w:r>
      <w:r>
        <w:rPr>
          <w:rFonts w:asciiTheme="majorHAnsi" w:hAnsiTheme="majorHAnsi"/>
          <w:sz w:val="24"/>
          <w:szCs w:val="24"/>
        </w:rPr>
        <w:t xml:space="preserve"> В первую очередь, а</w:t>
      </w:r>
      <w:r w:rsidRPr="00122395">
        <w:rPr>
          <w:rFonts w:asciiTheme="majorHAnsi" w:hAnsiTheme="majorHAnsi"/>
          <w:sz w:val="24"/>
          <w:szCs w:val="24"/>
        </w:rPr>
        <w:t>кция направлена на привлечение молодежи к донорскому движению, </w:t>
      </w:r>
      <w:r>
        <w:rPr>
          <w:rFonts w:asciiTheme="majorHAnsi" w:hAnsiTheme="majorHAnsi"/>
          <w:sz w:val="24"/>
          <w:szCs w:val="24"/>
        </w:rPr>
        <w:t xml:space="preserve"> </w:t>
      </w:r>
      <w:r w:rsidRPr="00122395">
        <w:rPr>
          <w:rFonts w:asciiTheme="majorHAnsi" w:hAnsiTheme="majorHAnsi"/>
          <w:sz w:val="24"/>
          <w:szCs w:val="24"/>
        </w:rPr>
        <w:t>увеличение</w:t>
      </w:r>
      <w:r>
        <w:rPr>
          <w:rFonts w:asciiTheme="majorHAnsi" w:hAnsiTheme="majorHAnsi"/>
          <w:sz w:val="24"/>
          <w:szCs w:val="24"/>
        </w:rPr>
        <w:t xml:space="preserve"> к</w:t>
      </w:r>
      <w:r w:rsidRPr="00122395">
        <w:rPr>
          <w:rFonts w:asciiTheme="majorHAnsi" w:hAnsiTheme="majorHAnsi"/>
          <w:sz w:val="24"/>
          <w:szCs w:val="24"/>
        </w:rPr>
        <w:t>оличества регулярных доноров крови</w:t>
      </w:r>
      <w:r>
        <w:rPr>
          <w:rFonts w:asciiTheme="majorHAnsi" w:hAnsiTheme="majorHAnsi"/>
          <w:sz w:val="24"/>
          <w:szCs w:val="24"/>
        </w:rPr>
        <w:t xml:space="preserve">. </w:t>
      </w:r>
      <w:proofErr w:type="gramStart"/>
      <w:r w:rsidRPr="00122395">
        <w:rPr>
          <w:rFonts w:asciiTheme="majorHAnsi" w:hAnsiTheme="majorHAnsi"/>
          <w:sz w:val="24"/>
          <w:szCs w:val="24"/>
        </w:rPr>
        <w:t>К</w:t>
      </w:r>
      <w:proofErr w:type="gramEnd"/>
      <w:r w:rsidRPr="00122395">
        <w:rPr>
          <w:rFonts w:asciiTheme="majorHAnsi" w:hAnsiTheme="majorHAnsi"/>
          <w:sz w:val="24"/>
          <w:szCs w:val="24"/>
        </w:rPr>
        <w:t xml:space="preserve"> Дню донора присоединятся студенты Новосибирского государственного университета экономики и управления, которые регулярно организуют донорские акции в своем вузе.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A67BE1">
        <w:rPr>
          <w:rFonts w:asciiTheme="majorHAnsi" w:hAnsiTheme="majorHAnsi"/>
          <w:sz w:val="24"/>
          <w:szCs w:val="24"/>
        </w:rPr>
        <w:t>В этот день</w:t>
      </w:r>
      <w:r w:rsidRPr="00DA14C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ж</w:t>
      </w:r>
      <w:r w:rsidRPr="00A67BE1">
        <w:rPr>
          <w:rFonts w:asciiTheme="majorHAnsi" w:hAnsiTheme="majorHAnsi"/>
          <w:sz w:val="24"/>
          <w:szCs w:val="24"/>
        </w:rPr>
        <w:t>урналист</w:t>
      </w:r>
      <w:r>
        <w:rPr>
          <w:rFonts w:asciiTheme="majorHAnsi" w:hAnsiTheme="majorHAnsi"/>
          <w:sz w:val="24"/>
          <w:szCs w:val="24"/>
        </w:rPr>
        <w:t>ам представится возможность</w:t>
      </w:r>
      <w:r w:rsidRPr="00A67BE1">
        <w:rPr>
          <w:rFonts w:asciiTheme="majorHAnsi" w:hAnsiTheme="majorHAnsi"/>
          <w:sz w:val="24"/>
          <w:szCs w:val="24"/>
        </w:rPr>
        <w:t xml:space="preserve"> пообщаться c </w:t>
      </w:r>
      <w:r w:rsidRPr="00122395">
        <w:rPr>
          <w:rFonts w:asciiTheme="majorHAnsi" w:hAnsiTheme="majorHAnsi"/>
          <w:sz w:val="24"/>
          <w:szCs w:val="24"/>
        </w:rPr>
        <w:t>министром здравоохранения Новосибирской области</w:t>
      </w:r>
      <w:r>
        <w:rPr>
          <w:rFonts w:asciiTheme="majorHAnsi" w:hAnsiTheme="majorHAnsi" w:cs="Times New Roman"/>
          <w:sz w:val="24"/>
          <w:szCs w:val="24"/>
        </w:rPr>
        <w:t xml:space="preserve"> Олегом Ивановичем </w:t>
      </w:r>
      <w:proofErr w:type="spellStart"/>
      <w:r w:rsidRPr="00A67BE1">
        <w:rPr>
          <w:rFonts w:asciiTheme="majorHAnsi" w:hAnsiTheme="majorHAnsi" w:cs="Times New Roman"/>
          <w:sz w:val="24"/>
          <w:szCs w:val="24"/>
        </w:rPr>
        <w:t>Иванинским</w:t>
      </w:r>
      <w:proofErr w:type="spellEnd"/>
      <w:r w:rsidRPr="00DA14CC">
        <w:rPr>
          <w:rFonts w:asciiTheme="majorHAnsi" w:hAnsiTheme="majorHAnsi" w:cs="Times New Roman"/>
          <w:sz w:val="24"/>
          <w:szCs w:val="24"/>
        </w:rPr>
        <w:t xml:space="preserve"> </w:t>
      </w:r>
      <w:r w:rsidRPr="00A67BE1">
        <w:rPr>
          <w:rFonts w:asciiTheme="majorHAnsi" w:hAnsiTheme="majorHAnsi" w:cs="Times New Roman"/>
          <w:sz w:val="24"/>
          <w:szCs w:val="24"/>
        </w:rPr>
        <w:t xml:space="preserve">и </w:t>
      </w:r>
      <w:r w:rsidRPr="00A67BE1">
        <w:rPr>
          <w:rFonts w:asciiTheme="majorHAnsi" w:hAnsiTheme="majorHAnsi"/>
          <w:sz w:val="24"/>
          <w:szCs w:val="24"/>
        </w:rPr>
        <w:t xml:space="preserve">главным врачом </w:t>
      </w:r>
      <w:r w:rsidRPr="00A67BE1">
        <w:rPr>
          <w:rFonts w:asciiTheme="majorHAnsi" w:hAnsiTheme="majorHAnsi" w:cs="Times New Roman"/>
          <w:sz w:val="24"/>
          <w:szCs w:val="24"/>
        </w:rPr>
        <w:t xml:space="preserve">Центра крови Константином Васильевичем </w:t>
      </w:r>
      <w:proofErr w:type="spellStart"/>
      <w:r w:rsidRPr="00A67BE1">
        <w:rPr>
          <w:rFonts w:asciiTheme="majorHAnsi" w:hAnsiTheme="majorHAnsi" w:cs="Times New Roman"/>
          <w:sz w:val="24"/>
          <w:szCs w:val="24"/>
        </w:rPr>
        <w:t>Хальзовым</w:t>
      </w:r>
      <w:proofErr w:type="spellEnd"/>
      <w:r w:rsidRPr="00A67BE1">
        <w:rPr>
          <w:rFonts w:asciiTheme="majorHAnsi" w:hAnsiTheme="majorHAnsi" w:cs="Times New Roman"/>
          <w:sz w:val="24"/>
          <w:szCs w:val="24"/>
        </w:rPr>
        <w:t>.</w:t>
      </w:r>
      <w:r w:rsidRPr="00DA14CC">
        <w:rPr>
          <w:rFonts w:asciiTheme="majorHAnsi" w:hAnsiTheme="majorHAnsi" w:cs="Times New Roman"/>
          <w:sz w:val="24"/>
          <w:szCs w:val="24"/>
        </w:rPr>
        <w:t xml:space="preserve"> </w:t>
      </w:r>
      <w:r w:rsidRPr="00A67BE1">
        <w:rPr>
          <w:rFonts w:asciiTheme="majorHAnsi" w:hAnsiTheme="majorHAnsi" w:cs="Times New Roman"/>
          <w:sz w:val="24"/>
          <w:szCs w:val="24"/>
        </w:rPr>
        <w:t xml:space="preserve">Они расскажут </w:t>
      </w:r>
      <w:r w:rsidRPr="00A67BE1">
        <w:rPr>
          <w:rFonts w:asciiTheme="majorHAnsi" w:hAnsiTheme="majorHAnsi" w:cs="Times New Roman"/>
          <w:bCs/>
          <w:sz w:val="24"/>
          <w:szCs w:val="24"/>
        </w:rPr>
        <w:t xml:space="preserve">о развитии донорского движения в Новосибирске и о том, как вовлекаются в сообщество доноров молодые жители города и области. 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proofErr w:type="gramStart"/>
      <w:r w:rsidRPr="00A67BE1">
        <w:rPr>
          <w:rFonts w:asciiTheme="majorHAnsi" w:hAnsiTheme="majorHAnsi"/>
          <w:sz w:val="24"/>
          <w:szCs w:val="24"/>
          <w:lang w:val="en-US"/>
        </w:rPr>
        <w:t>C</w:t>
      </w:r>
      <w:r w:rsidRPr="00DA14CC">
        <w:rPr>
          <w:rFonts w:asciiTheme="majorHAnsi" w:hAnsiTheme="majorHAnsi"/>
          <w:sz w:val="24"/>
          <w:szCs w:val="24"/>
        </w:rPr>
        <w:t xml:space="preserve"> 18.00 до 20.00 в Центральном парке состоится праздничный концерт.</w:t>
      </w:r>
      <w:proofErr w:type="gramEnd"/>
      <w:r w:rsidRPr="00DA14C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A14CC">
        <w:rPr>
          <w:rFonts w:asciiTheme="majorHAnsi" w:hAnsiTheme="majorHAnsi"/>
          <w:sz w:val="24"/>
          <w:szCs w:val="24"/>
        </w:rPr>
        <w:t>Хедлайнером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мероприятия станет </w:t>
      </w:r>
      <w:r>
        <w:rPr>
          <w:rFonts w:asciiTheme="majorHAnsi" w:hAnsiTheme="majorHAnsi"/>
          <w:sz w:val="24"/>
          <w:szCs w:val="24"/>
        </w:rPr>
        <w:t xml:space="preserve">известный исполнитель хитов в стиле </w:t>
      </w:r>
      <w:r w:rsidRPr="00DA14CC">
        <w:rPr>
          <w:rFonts w:asciiTheme="majorHAnsi" w:hAnsiTheme="majorHAnsi"/>
          <w:sz w:val="24"/>
          <w:szCs w:val="24"/>
        </w:rPr>
        <w:t>рэп, хип-хоп</w:t>
      </w:r>
      <w:r>
        <w:rPr>
          <w:rFonts w:asciiTheme="majorHAnsi" w:hAnsiTheme="majorHAnsi"/>
          <w:sz w:val="24"/>
          <w:szCs w:val="24"/>
        </w:rPr>
        <w:t xml:space="preserve"> и</w:t>
      </w:r>
      <w:r w:rsidRPr="00DA14C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A14CC">
        <w:rPr>
          <w:rFonts w:asciiTheme="majorHAnsi" w:hAnsiTheme="majorHAnsi"/>
          <w:sz w:val="24"/>
          <w:szCs w:val="24"/>
        </w:rPr>
        <w:t>R’n’B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Pr="00DA14CC">
        <w:rPr>
          <w:rFonts w:asciiTheme="majorHAnsi" w:hAnsiTheme="majorHAnsi"/>
          <w:sz w:val="24"/>
          <w:szCs w:val="24"/>
        </w:rPr>
        <w:t>T-</w:t>
      </w:r>
      <w:proofErr w:type="spellStart"/>
      <w:r w:rsidRPr="00DA14CC">
        <w:rPr>
          <w:rFonts w:asciiTheme="majorHAnsi" w:hAnsiTheme="majorHAnsi"/>
          <w:sz w:val="24"/>
          <w:szCs w:val="24"/>
        </w:rPr>
        <w:t>Killah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. Вместе </w:t>
      </w:r>
      <w:r w:rsidRPr="00A67BE1">
        <w:rPr>
          <w:rFonts w:asciiTheme="majorHAnsi" w:hAnsiTheme="majorHAnsi" w:cs="Times New Roman"/>
          <w:bCs/>
          <w:sz w:val="24"/>
          <w:szCs w:val="24"/>
        </w:rPr>
        <w:t xml:space="preserve">с </w:t>
      </w:r>
      <w:proofErr w:type="spellStart"/>
      <w:r w:rsidRPr="00A67BE1">
        <w:rPr>
          <w:rFonts w:asciiTheme="majorHAnsi" w:hAnsiTheme="majorHAnsi" w:cs="Times New Roman"/>
          <w:bCs/>
          <w:sz w:val="24"/>
          <w:szCs w:val="24"/>
        </w:rPr>
        <w:t>Аревик</w:t>
      </w:r>
      <w:proofErr w:type="spellEnd"/>
      <w:r w:rsidRPr="00A67BE1">
        <w:rPr>
          <w:rFonts w:asciiTheme="majorHAnsi" w:hAnsiTheme="majorHAnsi" w:cs="Times New Roman"/>
          <w:bCs/>
          <w:sz w:val="24"/>
          <w:szCs w:val="24"/>
        </w:rPr>
        <w:t xml:space="preserve"> Багдасарян, солисткой группы </w:t>
      </w:r>
      <w:proofErr w:type="spellStart"/>
      <w:r w:rsidRPr="00A67BE1">
        <w:rPr>
          <w:rFonts w:asciiTheme="majorHAnsi" w:hAnsiTheme="majorHAnsi" w:cs="Times New Roman"/>
          <w:bCs/>
          <w:sz w:val="24"/>
          <w:szCs w:val="24"/>
        </w:rPr>
        <w:t>Го&amp;Ар</w:t>
      </w:r>
      <w:proofErr w:type="spellEnd"/>
      <w:r w:rsidRPr="00A67BE1">
        <w:rPr>
          <w:rFonts w:asciiTheme="majorHAnsi" w:hAnsiTheme="majorHAnsi" w:cs="Times New Roman"/>
          <w:bCs/>
          <w:sz w:val="24"/>
          <w:szCs w:val="24"/>
        </w:rPr>
        <w:t xml:space="preserve"> из города Кемерово</w:t>
      </w:r>
      <w:r>
        <w:rPr>
          <w:rFonts w:asciiTheme="majorHAnsi" w:hAnsiTheme="majorHAnsi" w:cs="Times New Roman"/>
          <w:bCs/>
          <w:sz w:val="24"/>
          <w:szCs w:val="24"/>
        </w:rPr>
        <w:t>,</w:t>
      </w:r>
      <w:r w:rsidRPr="00A67BE1">
        <w:rPr>
          <w:rFonts w:asciiTheme="majorHAnsi" w:hAnsiTheme="majorHAnsi" w:cs="Times New Roman"/>
          <w:bCs/>
          <w:sz w:val="24"/>
          <w:szCs w:val="24"/>
        </w:rPr>
        <w:t xml:space="preserve"> они представят зрителям песню «Подари», вышедшую в финал конкурса МУЗАРТЕРИЯ-2015. «Эта песня из моего сердца, – рассказывает </w:t>
      </w:r>
      <w:proofErr w:type="spellStart"/>
      <w:r w:rsidRPr="00A67BE1">
        <w:rPr>
          <w:rFonts w:asciiTheme="majorHAnsi" w:hAnsiTheme="majorHAnsi" w:cs="Times New Roman"/>
          <w:bCs/>
          <w:sz w:val="24"/>
          <w:szCs w:val="24"/>
        </w:rPr>
        <w:t>Аревик</w:t>
      </w:r>
      <w:proofErr w:type="spellEnd"/>
      <w:r>
        <w:rPr>
          <w:rFonts w:asciiTheme="majorHAnsi" w:hAnsiTheme="majorHAnsi" w:cs="Times New Roman"/>
          <w:bCs/>
          <w:sz w:val="24"/>
          <w:szCs w:val="24"/>
        </w:rPr>
        <w:t>.</w:t>
      </w:r>
      <w:r w:rsidRPr="00A67BE1">
        <w:rPr>
          <w:rFonts w:asciiTheme="majorHAnsi" w:hAnsiTheme="majorHAnsi" w:cs="Times New Roman"/>
          <w:bCs/>
          <w:sz w:val="24"/>
          <w:szCs w:val="24"/>
        </w:rPr>
        <w:t xml:space="preserve"> – Я </w:t>
      </w:r>
      <w:proofErr w:type="gramStart"/>
      <w:r w:rsidRPr="00A67BE1">
        <w:rPr>
          <w:rFonts w:asciiTheme="majorHAnsi" w:hAnsiTheme="majorHAnsi" w:cs="Times New Roman"/>
          <w:bCs/>
          <w:sz w:val="24"/>
          <w:szCs w:val="24"/>
        </w:rPr>
        <w:t>знако</w:t>
      </w:r>
      <w:r>
        <w:rPr>
          <w:rFonts w:asciiTheme="majorHAnsi" w:hAnsiTheme="majorHAnsi" w:cs="Times New Roman"/>
          <w:bCs/>
          <w:sz w:val="24"/>
          <w:szCs w:val="24"/>
        </w:rPr>
        <w:t>ма</w:t>
      </w:r>
      <w:proofErr w:type="gramEnd"/>
      <w:r>
        <w:rPr>
          <w:rFonts w:asciiTheme="majorHAnsi" w:hAnsiTheme="majorHAnsi" w:cs="Times New Roman"/>
          <w:bCs/>
          <w:sz w:val="24"/>
          <w:szCs w:val="24"/>
        </w:rPr>
        <w:t xml:space="preserve"> с темой донорства с детства: </w:t>
      </w:r>
      <w:r w:rsidRPr="00A67BE1">
        <w:rPr>
          <w:rFonts w:asciiTheme="majorHAnsi" w:hAnsiTheme="majorHAnsi" w:cs="Times New Roman"/>
          <w:bCs/>
          <w:sz w:val="24"/>
          <w:szCs w:val="24"/>
        </w:rPr>
        <w:t xml:space="preserve">еще в школе мы сталкивались со случаями, </w:t>
      </w:r>
      <w:r w:rsidRPr="00DA14CC">
        <w:rPr>
          <w:rFonts w:asciiTheme="majorHAnsi" w:hAnsiTheme="majorHAnsi"/>
          <w:sz w:val="24"/>
          <w:szCs w:val="24"/>
        </w:rPr>
        <w:t xml:space="preserve">когда людям было необходимо </w:t>
      </w:r>
      <w:r>
        <w:rPr>
          <w:rFonts w:asciiTheme="majorHAnsi" w:hAnsiTheme="majorHAnsi"/>
          <w:sz w:val="24"/>
          <w:szCs w:val="24"/>
        </w:rPr>
        <w:t xml:space="preserve">экстренное </w:t>
      </w:r>
      <w:r w:rsidRPr="00DA14CC">
        <w:rPr>
          <w:rFonts w:asciiTheme="majorHAnsi" w:hAnsiTheme="majorHAnsi"/>
          <w:sz w:val="24"/>
          <w:szCs w:val="24"/>
        </w:rPr>
        <w:t>переливание</w:t>
      </w:r>
      <w:r>
        <w:rPr>
          <w:rFonts w:asciiTheme="majorHAnsi" w:hAnsiTheme="majorHAnsi"/>
          <w:sz w:val="24"/>
          <w:szCs w:val="24"/>
        </w:rPr>
        <w:t xml:space="preserve"> крови</w:t>
      </w:r>
      <w:r w:rsidRPr="00DA14CC">
        <w:rPr>
          <w:rFonts w:asciiTheme="majorHAnsi" w:hAnsiTheme="majorHAnsi"/>
          <w:sz w:val="24"/>
          <w:szCs w:val="24"/>
        </w:rPr>
        <w:t>».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>В концерте также примет участие финалист конкурса МУЗАРТЕРИЯ</w:t>
      </w:r>
      <w:r>
        <w:rPr>
          <w:rFonts w:asciiTheme="majorHAnsi" w:hAnsiTheme="majorHAnsi"/>
          <w:sz w:val="24"/>
          <w:szCs w:val="24"/>
        </w:rPr>
        <w:t>-</w:t>
      </w:r>
      <w:r w:rsidRPr="00DA14CC">
        <w:rPr>
          <w:rFonts w:asciiTheme="majorHAnsi" w:hAnsiTheme="majorHAnsi"/>
          <w:sz w:val="24"/>
          <w:szCs w:val="24"/>
        </w:rPr>
        <w:t xml:space="preserve">2015 Вова </w:t>
      </w:r>
      <w:proofErr w:type="spellStart"/>
      <w:r w:rsidRPr="00DA14CC">
        <w:rPr>
          <w:rFonts w:asciiTheme="majorHAnsi" w:hAnsiTheme="majorHAnsi"/>
          <w:sz w:val="24"/>
          <w:szCs w:val="24"/>
        </w:rPr>
        <w:t>Миняйло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из Новосибирска. На финальном концерте проекта, состоявшемся в Москве в июне 2015 года, его песня «Зажги миллионы огней», исполненная в дуэте с Митей Фоминым, заняла второе место. «Сдавайте кровь</w:t>
      </w:r>
      <w:r>
        <w:rPr>
          <w:rFonts w:asciiTheme="majorHAnsi" w:hAnsiTheme="majorHAnsi"/>
          <w:sz w:val="24"/>
          <w:szCs w:val="24"/>
        </w:rPr>
        <w:t>,</w:t>
      </w:r>
      <w:r w:rsidRPr="00DA14CC">
        <w:rPr>
          <w:rFonts w:asciiTheme="majorHAnsi" w:hAnsiTheme="majorHAnsi"/>
          <w:sz w:val="24"/>
          <w:szCs w:val="24"/>
        </w:rPr>
        <w:t xml:space="preserve"> и мир станет ярче, светлее и позитивнее</w:t>
      </w:r>
      <w:r>
        <w:rPr>
          <w:rFonts w:asciiTheme="majorHAnsi" w:hAnsiTheme="majorHAnsi"/>
          <w:sz w:val="24"/>
          <w:szCs w:val="24"/>
        </w:rPr>
        <w:t>!</w:t>
      </w:r>
      <w:r w:rsidRPr="00DA14CC">
        <w:rPr>
          <w:rFonts w:asciiTheme="majorHAnsi" w:hAnsiTheme="majorHAnsi"/>
          <w:sz w:val="24"/>
          <w:szCs w:val="24"/>
        </w:rPr>
        <w:t xml:space="preserve">» – призывает Владимир. </w:t>
      </w:r>
    </w:p>
    <w:p w:rsidR="006A6489" w:rsidRPr="00DA14CC" w:rsidRDefault="006A6489" w:rsidP="006A6489">
      <w:pPr>
        <w:spacing w:before="120" w:after="120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>В поддержку донорского движения выступят</w:t>
      </w:r>
      <w:r>
        <w:rPr>
          <w:rFonts w:asciiTheme="majorHAnsi" w:hAnsiTheme="majorHAnsi"/>
          <w:sz w:val="24"/>
          <w:szCs w:val="24"/>
        </w:rPr>
        <w:t xml:space="preserve"> и</w:t>
      </w:r>
      <w:r w:rsidRPr="00DA14CC">
        <w:rPr>
          <w:rFonts w:asciiTheme="majorHAnsi" w:hAnsiTheme="majorHAnsi"/>
          <w:sz w:val="24"/>
          <w:szCs w:val="24"/>
        </w:rPr>
        <w:t xml:space="preserve"> популярные музыкальные коллективы Новосибирска – рок группа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Soulshop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и дуэт </w:t>
      </w:r>
      <w:r w:rsidRPr="007911F5">
        <w:rPr>
          <w:rFonts w:asciiTheme="majorHAnsi" w:hAnsiTheme="majorHAnsi"/>
          <w:sz w:val="24"/>
          <w:szCs w:val="24"/>
          <w:lang w:val="en-US"/>
        </w:rPr>
        <w:t>Diana</w:t>
      </w:r>
      <w:r w:rsidRPr="00DA14CC">
        <w:rPr>
          <w:rFonts w:asciiTheme="majorHAnsi" w:hAnsiTheme="majorHAnsi"/>
          <w:sz w:val="24"/>
          <w:szCs w:val="24"/>
        </w:rPr>
        <w:t xml:space="preserve"> </w:t>
      </w:r>
      <w:r w:rsidRPr="007911F5">
        <w:rPr>
          <w:rFonts w:asciiTheme="majorHAnsi" w:hAnsiTheme="majorHAnsi"/>
          <w:sz w:val="24"/>
          <w:szCs w:val="24"/>
          <w:lang w:val="en-US"/>
        </w:rPr>
        <w:t>Wilder</w:t>
      </w:r>
      <w:r w:rsidRPr="00DA14CC">
        <w:rPr>
          <w:rFonts w:asciiTheme="majorHAnsi" w:hAnsiTheme="majorHAnsi"/>
          <w:sz w:val="24"/>
          <w:szCs w:val="24"/>
        </w:rPr>
        <w:t xml:space="preserve"> &amp; </w:t>
      </w:r>
      <w:proofErr w:type="spellStart"/>
      <w:r w:rsidRPr="007911F5">
        <w:rPr>
          <w:rFonts w:asciiTheme="majorHAnsi" w:hAnsiTheme="majorHAnsi"/>
          <w:sz w:val="24"/>
          <w:szCs w:val="24"/>
          <w:lang w:val="en-US"/>
        </w:rPr>
        <w:t>Vitalii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</w:t>
      </w:r>
      <w:r w:rsidRPr="007911F5">
        <w:rPr>
          <w:rFonts w:asciiTheme="majorHAnsi" w:hAnsiTheme="majorHAnsi"/>
          <w:sz w:val="24"/>
          <w:szCs w:val="24"/>
          <w:lang w:val="en-US"/>
        </w:rPr>
        <w:t>Mali</w:t>
      </w:r>
      <w:r w:rsidRPr="00DA14CC">
        <w:rPr>
          <w:rFonts w:asciiTheme="majorHAnsi" w:hAnsiTheme="majorHAnsi"/>
          <w:sz w:val="24"/>
          <w:szCs w:val="24"/>
        </w:rPr>
        <w:t>.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 xml:space="preserve">Рядом с концертной площадкой будет организована  фотозона генерального партнера проекта </w:t>
      </w:r>
      <w:r>
        <w:rPr>
          <w:rFonts w:asciiTheme="majorHAnsi" w:hAnsiTheme="majorHAnsi"/>
          <w:sz w:val="24"/>
          <w:szCs w:val="24"/>
        </w:rPr>
        <w:t>а</w:t>
      </w:r>
      <w:r w:rsidRPr="00DA14CC">
        <w:rPr>
          <w:rFonts w:asciiTheme="majorHAnsi" w:hAnsiTheme="majorHAnsi"/>
          <w:sz w:val="24"/>
          <w:szCs w:val="24"/>
        </w:rPr>
        <w:t>виакомпании «</w:t>
      </w:r>
      <w:proofErr w:type="spellStart"/>
      <w:r w:rsidRPr="00DA14CC">
        <w:rPr>
          <w:rFonts w:asciiTheme="majorHAnsi" w:hAnsiTheme="majorHAnsi"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», где на протяжении всего дня гости мероприятия смогут принять участие в фотоконкурсе. Всем желающим будет предложено </w:t>
      </w:r>
      <w:r>
        <w:rPr>
          <w:rFonts w:asciiTheme="majorHAnsi" w:hAnsiTheme="majorHAnsi"/>
          <w:sz w:val="24"/>
          <w:szCs w:val="24"/>
        </w:rPr>
        <w:t>снять</w:t>
      </w:r>
      <w:r w:rsidRPr="00DA14CC">
        <w:rPr>
          <w:rFonts w:asciiTheme="majorHAnsi" w:hAnsiTheme="majorHAnsi"/>
          <w:sz w:val="24"/>
          <w:szCs w:val="24"/>
        </w:rPr>
        <w:t xml:space="preserve"> оригинальное фото на фоне креативных декораций «</w:t>
      </w:r>
      <w:proofErr w:type="spellStart"/>
      <w:r w:rsidRPr="00DA14CC">
        <w:rPr>
          <w:rFonts w:asciiTheme="majorHAnsi" w:hAnsiTheme="majorHAnsi"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». Сделать снимки более веселыми и творческими помогут тематические картонные фигуры – чемоданы, штурвалы, шарфы, самолеты, – которые можно получить непосредственно на самой площадке, возле </w:t>
      </w:r>
      <w:proofErr w:type="spellStart"/>
      <w:r w:rsidRPr="00DA14CC">
        <w:rPr>
          <w:rFonts w:asciiTheme="majorHAnsi" w:hAnsiTheme="majorHAnsi"/>
          <w:sz w:val="24"/>
          <w:szCs w:val="24"/>
        </w:rPr>
        <w:t>фотовола</w:t>
      </w:r>
      <w:proofErr w:type="spellEnd"/>
      <w:r w:rsidRPr="00DA14CC">
        <w:rPr>
          <w:rFonts w:asciiTheme="majorHAnsi" w:hAnsiTheme="majorHAnsi"/>
          <w:sz w:val="24"/>
          <w:szCs w:val="24"/>
        </w:rPr>
        <w:t>.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lastRenderedPageBreak/>
        <w:t xml:space="preserve">Автор самой креативной фотографии </w:t>
      </w:r>
      <w:r>
        <w:rPr>
          <w:rFonts w:asciiTheme="majorHAnsi" w:hAnsiTheme="majorHAnsi"/>
          <w:sz w:val="24"/>
          <w:szCs w:val="24"/>
        </w:rPr>
        <w:t>станет обладателем</w:t>
      </w:r>
      <w:r w:rsidRPr="00DA14CC">
        <w:rPr>
          <w:rFonts w:asciiTheme="majorHAnsi" w:hAnsiTheme="majorHAnsi"/>
          <w:sz w:val="24"/>
          <w:szCs w:val="24"/>
        </w:rPr>
        <w:t xml:space="preserve"> сертификат</w:t>
      </w:r>
      <w:r>
        <w:rPr>
          <w:rFonts w:asciiTheme="majorHAnsi" w:hAnsiTheme="majorHAnsi"/>
          <w:sz w:val="24"/>
          <w:szCs w:val="24"/>
        </w:rPr>
        <w:t>а</w:t>
      </w:r>
      <w:r w:rsidRPr="00DA14CC">
        <w:rPr>
          <w:rFonts w:asciiTheme="majorHAnsi" w:hAnsiTheme="majorHAnsi"/>
          <w:sz w:val="24"/>
          <w:szCs w:val="24"/>
        </w:rPr>
        <w:t xml:space="preserve"> на бесплатный перелет по любому направлению маршрутной сети «</w:t>
      </w:r>
      <w:proofErr w:type="spellStart"/>
      <w:r w:rsidRPr="00DA14CC">
        <w:rPr>
          <w:rFonts w:asciiTheme="majorHAnsi" w:hAnsiTheme="majorHAnsi"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sz w:val="24"/>
          <w:szCs w:val="24"/>
        </w:rPr>
        <w:t>»!</w:t>
      </w:r>
    </w:p>
    <w:p w:rsidR="006A6489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</w:p>
    <w:p w:rsidR="006A6489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 xml:space="preserve">Итак, чтобы принять участие в конкурсе, необходимо: </w:t>
      </w:r>
    </w:p>
    <w:p w:rsidR="006A6489" w:rsidRPr="00DA14CC" w:rsidRDefault="006A6489" w:rsidP="006A6489">
      <w:pPr>
        <w:spacing w:before="120" w:after="120" w:line="240" w:lineRule="auto"/>
        <w:ind w:left="708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 xml:space="preserve">Прийти на концерт </w:t>
      </w:r>
      <w:proofErr w:type="spellStart"/>
      <w:r w:rsidRPr="00DA14CC">
        <w:rPr>
          <w:rFonts w:asciiTheme="majorHAnsi" w:hAnsiTheme="majorHAnsi"/>
          <w:sz w:val="24"/>
          <w:szCs w:val="24"/>
        </w:rPr>
        <w:t>роудшоу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МУЗАРТЕРИЯ и сделать фотографию или </w:t>
      </w:r>
      <w:proofErr w:type="spellStart"/>
      <w:r w:rsidRPr="00DA14CC">
        <w:rPr>
          <w:rFonts w:asciiTheme="majorHAnsi" w:hAnsiTheme="majorHAnsi"/>
          <w:sz w:val="24"/>
          <w:szCs w:val="24"/>
        </w:rPr>
        <w:t>селфи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на </w:t>
      </w:r>
      <w:proofErr w:type="gramStart"/>
      <w:r w:rsidRPr="00DA14CC">
        <w:rPr>
          <w:rFonts w:asciiTheme="majorHAnsi" w:hAnsiTheme="majorHAnsi"/>
          <w:sz w:val="24"/>
          <w:szCs w:val="24"/>
        </w:rPr>
        <w:t>фоне</w:t>
      </w:r>
      <w:proofErr w:type="gramEnd"/>
      <w:r w:rsidRPr="00DA14CC">
        <w:rPr>
          <w:rFonts w:asciiTheme="majorHAnsi" w:hAnsiTheme="majorHAnsi"/>
          <w:sz w:val="24"/>
          <w:szCs w:val="24"/>
        </w:rPr>
        <w:t xml:space="preserve"> баннера авиакомпании «</w:t>
      </w:r>
      <w:proofErr w:type="spellStart"/>
      <w:r w:rsidRPr="00DA14CC">
        <w:rPr>
          <w:rFonts w:asciiTheme="majorHAnsi" w:hAnsiTheme="majorHAnsi"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». </w:t>
      </w:r>
    </w:p>
    <w:p w:rsidR="006A6489" w:rsidRPr="00DA14CC" w:rsidRDefault="006A6489" w:rsidP="006A6489">
      <w:pPr>
        <w:spacing w:before="120" w:after="120" w:line="240" w:lineRule="auto"/>
        <w:ind w:left="708"/>
        <w:jc w:val="both"/>
        <w:rPr>
          <w:rFonts w:asciiTheme="majorHAnsi" w:hAnsiTheme="majorHAnsi"/>
          <w:sz w:val="24"/>
          <w:szCs w:val="24"/>
        </w:rPr>
      </w:pPr>
      <w:proofErr w:type="gramStart"/>
      <w:r w:rsidRPr="00DA14CC">
        <w:rPr>
          <w:rFonts w:asciiTheme="majorHAnsi" w:hAnsiTheme="majorHAnsi"/>
          <w:sz w:val="24"/>
          <w:szCs w:val="24"/>
        </w:rPr>
        <w:t>Разместить снимок</w:t>
      </w:r>
      <w:proofErr w:type="gramEnd"/>
      <w:r w:rsidRPr="00DA14CC">
        <w:rPr>
          <w:rFonts w:asciiTheme="majorHAnsi" w:hAnsiTheme="majorHAnsi"/>
          <w:sz w:val="24"/>
          <w:szCs w:val="24"/>
        </w:rPr>
        <w:t xml:space="preserve"> с </w:t>
      </w:r>
      <w:proofErr w:type="spellStart"/>
      <w:r w:rsidRPr="00DA14CC">
        <w:rPr>
          <w:rFonts w:asciiTheme="majorHAnsi" w:hAnsiTheme="majorHAnsi"/>
          <w:sz w:val="24"/>
          <w:szCs w:val="24"/>
        </w:rPr>
        <w:t>хэштегом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#</w:t>
      </w:r>
      <w:proofErr w:type="spellStart"/>
      <w:r w:rsidRPr="00DA14CC">
        <w:rPr>
          <w:rFonts w:asciiTheme="majorHAnsi" w:hAnsiTheme="majorHAnsi"/>
          <w:sz w:val="24"/>
          <w:szCs w:val="24"/>
        </w:rPr>
        <w:t>НаКрыльяхЮТэйр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в социальных сетях </w:t>
      </w:r>
      <w:r w:rsidRPr="00A67BE1">
        <w:rPr>
          <w:rFonts w:asciiTheme="majorHAnsi" w:hAnsiTheme="majorHAnsi"/>
          <w:sz w:val="24"/>
          <w:szCs w:val="24"/>
          <w:lang w:val="en-US"/>
        </w:rPr>
        <w:t>VK</w:t>
      </w:r>
      <w:r w:rsidRPr="00DA14CC">
        <w:rPr>
          <w:rFonts w:asciiTheme="majorHAnsi" w:hAnsiTheme="majorHAnsi"/>
          <w:sz w:val="24"/>
          <w:szCs w:val="24"/>
        </w:rPr>
        <w:t xml:space="preserve">, </w:t>
      </w:r>
      <w:r w:rsidRPr="00A67BE1">
        <w:rPr>
          <w:rFonts w:asciiTheme="majorHAnsi" w:hAnsiTheme="majorHAnsi"/>
          <w:sz w:val="24"/>
          <w:szCs w:val="24"/>
          <w:lang w:val="en-US"/>
        </w:rPr>
        <w:t>Facebook</w:t>
      </w:r>
      <w:r w:rsidRPr="00DA14CC">
        <w:rPr>
          <w:rFonts w:asciiTheme="majorHAnsi" w:hAnsiTheme="majorHAnsi"/>
          <w:sz w:val="24"/>
          <w:szCs w:val="24"/>
        </w:rPr>
        <w:t xml:space="preserve">, </w:t>
      </w:r>
      <w:r w:rsidRPr="00A67BE1">
        <w:rPr>
          <w:rFonts w:asciiTheme="majorHAnsi" w:hAnsiTheme="majorHAnsi"/>
          <w:sz w:val="24"/>
          <w:szCs w:val="24"/>
          <w:lang w:val="en-US"/>
        </w:rPr>
        <w:t>Instagram</w:t>
      </w:r>
      <w:r w:rsidRPr="00DA14CC">
        <w:rPr>
          <w:rFonts w:asciiTheme="majorHAnsi" w:hAnsiTheme="majorHAnsi"/>
          <w:sz w:val="24"/>
          <w:szCs w:val="24"/>
        </w:rPr>
        <w:t xml:space="preserve"> (профиль должен быть открытым).</w:t>
      </w:r>
    </w:p>
    <w:p w:rsidR="006A6489" w:rsidRPr="00DA14CC" w:rsidRDefault="006A6489" w:rsidP="006A6489">
      <w:pPr>
        <w:spacing w:before="120" w:after="120" w:line="240" w:lineRule="auto"/>
        <w:ind w:left="708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>Попросить своих друзей и знакомых поделиться фотографией или отметить ее как понравившуюся публикацию.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 xml:space="preserve">Итоги конкурса будут объявлены со сцены </w:t>
      </w:r>
      <w:r>
        <w:rPr>
          <w:rFonts w:asciiTheme="majorHAnsi" w:hAnsiTheme="majorHAnsi"/>
          <w:sz w:val="24"/>
          <w:szCs w:val="24"/>
        </w:rPr>
        <w:t>в финале</w:t>
      </w:r>
      <w:r w:rsidRPr="00DA14CC">
        <w:rPr>
          <w:rFonts w:asciiTheme="majorHAnsi" w:hAnsiTheme="majorHAnsi"/>
          <w:sz w:val="24"/>
          <w:szCs w:val="24"/>
        </w:rPr>
        <w:t xml:space="preserve"> концерта.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 xml:space="preserve">Служба крови приглашает всех присоединиться к яркой и социально значимой акции </w:t>
      </w:r>
      <w:proofErr w:type="spellStart"/>
      <w:r w:rsidRPr="00DA14CC">
        <w:rPr>
          <w:rFonts w:asciiTheme="majorHAnsi" w:hAnsiTheme="majorHAnsi"/>
          <w:sz w:val="24"/>
          <w:szCs w:val="24"/>
        </w:rPr>
        <w:t>роудшоу</w:t>
      </w:r>
      <w:proofErr w:type="spellEnd"/>
      <w:r w:rsidRPr="00DA14CC">
        <w:rPr>
          <w:rFonts w:asciiTheme="majorHAnsi" w:hAnsiTheme="majorHAnsi"/>
          <w:sz w:val="24"/>
          <w:szCs w:val="24"/>
        </w:rPr>
        <w:t xml:space="preserve"> МУЗАРТЕРИЯ в Новосибирске и поддержать донорское движение!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  <w:r w:rsidRPr="00DA14CC">
        <w:rPr>
          <w:rFonts w:asciiTheme="majorHAnsi" w:hAnsiTheme="majorHAnsi"/>
          <w:sz w:val="24"/>
          <w:szCs w:val="24"/>
        </w:rPr>
        <w:t xml:space="preserve">Узнать, как стать донором, а также ознакомиться с общими рекомендациями по сдаче крови вы можете на сайте </w:t>
      </w:r>
      <w:proofErr w:type="spellStart"/>
      <w:r w:rsidRPr="00A67BE1">
        <w:rPr>
          <w:rFonts w:asciiTheme="majorHAnsi" w:hAnsiTheme="majorHAnsi"/>
          <w:sz w:val="24"/>
          <w:szCs w:val="24"/>
          <w:lang w:val="en-US"/>
        </w:rPr>
        <w:t>yadonor</w:t>
      </w:r>
      <w:proofErr w:type="spellEnd"/>
      <w:r w:rsidRPr="00DA14CC">
        <w:rPr>
          <w:rFonts w:asciiTheme="majorHAnsi" w:hAnsiTheme="majorHAnsi"/>
          <w:sz w:val="24"/>
          <w:szCs w:val="24"/>
        </w:rPr>
        <w:t>.</w:t>
      </w:r>
      <w:proofErr w:type="spellStart"/>
      <w:r w:rsidRPr="00A67BE1">
        <w:rPr>
          <w:rFonts w:asciiTheme="majorHAnsi" w:hAnsiTheme="majorHAnsi"/>
          <w:sz w:val="24"/>
          <w:szCs w:val="24"/>
          <w:lang w:val="en-US"/>
        </w:rPr>
        <w:t>ru</w:t>
      </w:r>
      <w:proofErr w:type="spellEnd"/>
      <w:r w:rsidRPr="00DA14CC">
        <w:rPr>
          <w:rFonts w:asciiTheme="majorHAnsi" w:hAnsiTheme="majorHAnsi"/>
          <w:sz w:val="24"/>
          <w:szCs w:val="24"/>
        </w:rPr>
        <w:t>.</w:t>
      </w: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sz w:val="24"/>
          <w:szCs w:val="24"/>
        </w:rPr>
      </w:pPr>
    </w:p>
    <w:p w:rsidR="006A6489" w:rsidRPr="00DA14CC" w:rsidRDefault="006A6489" w:rsidP="006A6489">
      <w:pPr>
        <w:spacing w:before="120" w:after="12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DA14CC">
        <w:rPr>
          <w:rFonts w:asciiTheme="majorHAnsi" w:hAnsiTheme="majorHAnsi"/>
          <w:i/>
          <w:sz w:val="24"/>
          <w:szCs w:val="24"/>
        </w:rPr>
        <w:t>*Авиакомпания «</w:t>
      </w:r>
      <w:proofErr w:type="spellStart"/>
      <w:r w:rsidRPr="00DA14CC">
        <w:rPr>
          <w:rFonts w:asciiTheme="majorHAnsi" w:hAnsiTheme="majorHAnsi"/>
          <w:i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>» является ядром группы компаний «</w:t>
      </w:r>
      <w:proofErr w:type="spellStart"/>
      <w:r w:rsidRPr="00DA14CC">
        <w:rPr>
          <w:rFonts w:asciiTheme="majorHAnsi" w:hAnsiTheme="majorHAnsi"/>
          <w:i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>», которая включает в себя как компании, осуществляющие эксплуатацию воздушных судов (самолетов и вертолетов), так и компании по ремонту и техническому обслуживанию, подготовке персонала, сервисному обеспечению рейсов, продаже авиаперевозок. В группу также входят компании: «</w:t>
      </w:r>
      <w:proofErr w:type="spellStart"/>
      <w:r w:rsidRPr="00DA14CC">
        <w:rPr>
          <w:rFonts w:asciiTheme="majorHAnsi" w:hAnsiTheme="majorHAnsi"/>
          <w:i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>-Экспресс», «</w:t>
      </w:r>
      <w:proofErr w:type="spellStart"/>
      <w:r w:rsidRPr="00DA14CC">
        <w:rPr>
          <w:rFonts w:asciiTheme="majorHAnsi" w:hAnsiTheme="majorHAnsi"/>
          <w:i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 xml:space="preserve"> – Вертолетные услуги», «Турухан», «Восток», </w:t>
      </w:r>
      <w:proofErr w:type="spellStart"/>
      <w:r w:rsidRPr="007911F5">
        <w:rPr>
          <w:rFonts w:asciiTheme="majorHAnsi" w:hAnsiTheme="majorHAnsi"/>
          <w:i/>
          <w:sz w:val="24"/>
          <w:szCs w:val="24"/>
          <w:lang w:val="en-US"/>
        </w:rPr>
        <w:t>Helisur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7911F5">
        <w:rPr>
          <w:rFonts w:asciiTheme="majorHAnsi" w:hAnsiTheme="majorHAnsi"/>
          <w:i/>
          <w:sz w:val="24"/>
          <w:szCs w:val="24"/>
          <w:lang w:val="en-US"/>
        </w:rPr>
        <w:t>UTairEurope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7911F5">
        <w:rPr>
          <w:rFonts w:asciiTheme="majorHAnsi" w:hAnsiTheme="majorHAnsi"/>
          <w:i/>
          <w:sz w:val="24"/>
          <w:szCs w:val="24"/>
          <w:lang w:val="en-US"/>
        </w:rPr>
        <w:t>UTairSouthAfrica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 xml:space="preserve">, </w:t>
      </w:r>
      <w:proofErr w:type="spellStart"/>
      <w:r w:rsidRPr="007911F5">
        <w:rPr>
          <w:rFonts w:asciiTheme="majorHAnsi" w:hAnsiTheme="majorHAnsi"/>
          <w:i/>
          <w:sz w:val="24"/>
          <w:szCs w:val="24"/>
          <w:lang w:val="en-US"/>
        </w:rPr>
        <w:t>UTairIndia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>, «ТС Техник», «</w:t>
      </w:r>
      <w:proofErr w:type="spellStart"/>
      <w:r w:rsidRPr="00DA14CC">
        <w:rPr>
          <w:rFonts w:asciiTheme="majorHAnsi" w:hAnsiTheme="majorHAnsi"/>
          <w:i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>-Инжиниринг», «Уральские авиационные сервисы», «Ю-</w:t>
      </w:r>
      <w:proofErr w:type="spellStart"/>
      <w:r w:rsidRPr="00DA14CC">
        <w:rPr>
          <w:rFonts w:asciiTheme="majorHAnsi" w:hAnsiTheme="majorHAnsi"/>
          <w:i/>
          <w:sz w:val="24"/>
          <w:szCs w:val="24"/>
        </w:rPr>
        <w:t>Ти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>-Джи» и другие. В 2014 году воздушные суда группы «</w:t>
      </w:r>
      <w:proofErr w:type="spellStart"/>
      <w:r w:rsidRPr="00DA14CC">
        <w:rPr>
          <w:rFonts w:asciiTheme="majorHAnsi" w:hAnsiTheme="majorHAnsi"/>
          <w:i/>
          <w:sz w:val="24"/>
          <w:szCs w:val="24"/>
        </w:rPr>
        <w:t>ЮТэйр</w:t>
      </w:r>
      <w:proofErr w:type="spellEnd"/>
      <w:r w:rsidRPr="00DA14CC">
        <w:rPr>
          <w:rFonts w:asciiTheme="majorHAnsi" w:hAnsiTheme="majorHAnsi"/>
          <w:i/>
          <w:sz w:val="24"/>
          <w:szCs w:val="24"/>
        </w:rPr>
        <w:t>» перевезли 11 204 598 пассажиров. В настоящее время авиакомпания обеспечивает полеты более чем по 150 направлениям, 70 из которых являются уникальными.</w:t>
      </w:r>
    </w:p>
    <w:p w:rsidR="00537AB2" w:rsidRDefault="00537AB2">
      <w:pPr>
        <w:spacing w:after="200" w:line="276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537AB2" w:rsidRPr="006A6489" w:rsidRDefault="00B55AD6" w:rsidP="00537AB2">
      <w:pPr>
        <w:jc w:val="center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D6F9054" wp14:editId="0C00A6BC">
            <wp:extent cx="4929505" cy="3077210"/>
            <wp:effectExtent l="19050" t="0" r="23495" b="980440"/>
            <wp:docPr id="3" name="Рисунок 3" descr="kimak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mak-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077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74EB1" w:rsidRPr="0035501B" w:rsidRDefault="00B55AD6" w:rsidP="00B55AD6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7D463C45" wp14:editId="0A830F6B">
            <wp:extent cx="4757227" cy="3170711"/>
            <wp:effectExtent l="19050" t="0" r="24765" b="1001395"/>
            <wp:docPr id="4" name="Рисунок 4" descr="M:\MSK\Donorstvo\ДОНОРСТВО 2015\АВТОРОУДШОУ\!МЕРОПРИЯТИЯ\7_Челябинск (ЮТ)\ФОТО\20150808-muzatreria-P&amp;W-ZabaidullinN\web 1024\20150808-200-muzarteria-web-Zabaidull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SK\Donorstvo\ДОНОРСТВО 2015\АВТОРОУДШОУ\!МЕРОПРИЯТИЯ\7_Челябинск (ЮТ)\ФОТО\20150808-muzatreria-P&amp;W-ZabaidullinN\web 1024\20150808-200-muzarteria-web-Zabaidullin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08" cy="3171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EB1" w:rsidRPr="0035501B" w:rsidSect="00C359C5">
      <w:headerReference w:type="even" r:id="rId10"/>
      <w:headerReference w:type="default" r:id="rId11"/>
      <w:headerReference w:type="first" r:id="rId12"/>
      <w:footnotePr>
        <w:pos w:val="beneathText"/>
      </w:footnotePr>
      <w:pgSz w:w="12240" w:h="15840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0AC" w:rsidRDefault="008550AC" w:rsidP="0049639A">
      <w:pPr>
        <w:spacing w:after="0" w:line="240" w:lineRule="auto"/>
      </w:pPr>
      <w:r>
        <w:separator/>
      </w:r>
    </w:p>
  </w:endnote>
  <w:endnote w:type="continuationSeparator" w:id="0">
    <w:p w:rsidR="008550AC" w:rsidRDefault="008550AC" w:rsidP="0049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0AC" w:rsidRDefault="008550AC" w:rsidP="0049639A">
      <w:pPr>
        <w:spacing w:after="0" w:line="240" w:lineRule="auto"/>
      </w:pPr>
      <w:r>
        <w:separator/>
      </w:r>
    </w:p>
  </w:footnote>
  <w:footnote w:type="continuationSeparator" w:id="0">
    <w:p w:rsidR="008550AC" w:rsidRDefault="008550AC" w:rsidP="0049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9C5" w:rsidRDefault="00B55AD6">
    <w:pPr>
      <w:pStyle w:val="af1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57653" o:spid="_x0000_s2053" type="#_x0000_t75" style="position:absolute;margin-left:0;margin-top:0;width:505.3pt;height:714.45pt;z-index:-251657216;mso-position-horizontal:center;mso-position-horizontal-relative:margin;mso-position-vertical:center;mso-position-vertical-relative:margin" o:allowincell="f">
          <v:imagedata r:id="rId1" o:title="111111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9C5" w:rsidRDefault="00B55AD6">
    <w:pPr>
      <w:pStyle w:val="af1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57654" o:spid="_x0000_s2054" type="#_x0000_t75" style="position:absolute;margin-left:-57.45pt;margin-top:-57.8pt;width:611.25pt;height:804.85pt;z-index:-251656192;mso-position-horizontal-relative:margin;mso-position-vertical-relative:margin" o:allowincell="f">
          <v:imagedata r:id="rId1" o:title="1111111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9C5" w:rsidRDefault="00B55AD6">
    <w:pPr>
      <w:pStyle w:val="af1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57652" o:spid="_x0000_s2052" type="#_x0000_t75" style="position:absolute;margin-left:-56.7pt;margin-top:-56.35pt;width:612pt;height:865.3pt;z-index:-251658240;mso-position-horizontal-relative:margin;mso-position-vertical-relative:margin" o:allowincell="f">
          <v:imagedata r:id="rId1" o:title="11111111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E3"/>
    <w:rsid w:val="00016209"/>
    <w:rsid w:val="00097C85"/>
    <w:rsid w:val="000C2D76"/>
    <w:rsid w:val="001247F6"/>
    <w:rsid w:val="0019127E"/>
    <w:rsid w:val="001F074A"/>
    <w:rsid w:val="00334697"/>
    <w:rsid w:val="0035501B"/>
    <w:rsid w:val="0039338B"/>
    <w:rsid w:val="003D6D01"/>
    <w:rsid w:val="00482C76"/>
    <w:rsid w:val="0049639A"/>
    <w:rsid w:val="004A39CB"/>
    <w:rsid w:val="004F41CB"/>
    <w:rsid w:val="004F798E"/>
    <w:rsid w:val="00537AB2"/>
    <w:rsid w:val="00540789"/>
    <w:rsid w:val="00542FA8"/>
    <w:rsid w:val="00563BAC"/>
    <w:rsid w:val="006A6489"/>
    <w:rsid w:val="00713CAC"/>
    <w:rsid w:val="007A387D"/>
    <w:rsid w:val="008550AC"/>
    <w:rsid w:val="008C6C8F"/>
    <w:rsid w:val="00920FE3"/>
    <w:rsid w:val="00940B6B"/>
    <w:rsid w:val="00A35FC4"/>
    <w:rsid w:val="00B01752"/>
    <w:rsid w:val="00B503C1"/>
    <w:rsid w:val="00B55AD6"/>
    <w:rsid w:val="00B61B37"/>
    <w:rsid w:val="00BC0DE4"/>
    <w:rsid w:val="00C122FB"/>
    <w:rsid w:val="00C359C5"/>
    <w:rsid w:val="00C74EB1"/>
    <w:rsid w:val="00CF232B"/>
    <w:rsid w:val="00D43046"/>
    <w:rsid w:val="00EA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8B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20FE3"/>
  </w:style>
  <w:style w:type="character" w:styleId="a3">
    <w:name w:val="Hyperlink"/>
    <w:basedOn w:val="a0"/>
    <w:uiPriority w:val="99"/>
    <w:unhideWhenUsed/>
    <w:rsid w:val="00920FE3"/>
    <w:rPr>
      <w:color w:val="0000FF"/>
      <w:u w:val="single"/>
    </w:rPr>
  </w:style>
  <w:style w:type="paragraph" w:customStyle="1" w:styleId="Normal1">
    <w:name w:val="Normal1"/>
    <w:rsid w:val="00920FE3"/>
    <w:pPr>
      <w:spacing w:after="0"/>
    </w:pPr>
    <w:rPr>
      <w:rFonts w:ascii="Arial" w:eastAsia="Arial" w:hAnsi="Arial" w:cs="Arial"/>
      <w:color w:val="000000"/>
      <w:lang w:val="ru-RU"/>
    </w:rPr>
  </w:style>
  <w:style w:type="paragraph" w:styleId="a4">
    <w:name w:val="footnote text"/>
    <w:basedOn w:val="a"/>
    <w:link w:val="a5"/>
    <w:uiPriority w:val="99"/>
    <w:semiHidden/>
    <w:unhideWhenUsed/>
    <w:rsid w:val="0049639A"/>
    <w:pPr>
      <w:spacing w:after="0" w:line="240" w:lineRule="auto"/>
    </w:pPr>
    <w:rPr>
      <w:sz w:val="20"/>
      <w:szCs w:val="20"/>
      <w:lang w:val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49639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9639A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19127E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19127E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19127E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4F41C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F41C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F41C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F41C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F41C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F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F41CB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C359C5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2">
    <w:name w:val="Верхний колонтитул Знак"/>
    <w:basedOn w:val="a0"/>
    <w:link w:val="af1"/>
    <w:uiPriority w:val="99"/>
    <w:rsid w:val="00C359C5"/>
  </w:style>
  <w:style w:type="paragraph" w:styleId="af3">
    <w:name w:val="footer"/>
    <w:basedOn w:val="a"/>
    <w:link w:val="af4"/>
    <w:uiPriority w:val="99"/>
    <w:unhideWhenUsed/>
    <w:rsid w:val="00C359C5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4">
    <w:name w:val="Нижний колонтитул Знак"/>
    <w:basedOn w:val="a0"/>
    <w:link w:val="af3"/>
    <w:uiPriority w:val="99"/>
    <w:rsid w:val="00C359C5"/>
  </w:style>
  <w:style w:type="paragraph" w:styleId="af5">
    <w:name w:val="Subtitle"/>
    <w:basedOn w:val="a"/>
    <w:next w:val="a"/>
    <w:link w:val="af6"/>
    <w:uiPriority w:val="11"/>
    <w:qFormat/>
    <w:rsid w:val="003550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3550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Hyperlink0">
    <w:name w:val="Hyperlink.0"/>
    <w:basedOn w:val="a0"/>
    <w:rsid w:val="0035501B"/>
    <w:rPr>
      <w:color w:val="0000FF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8B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20FE3"/>
  </w:style>
  <w:style w:type="character" w:styleId="a3">
    <w:name w:val="Hyperlink"/>
    <w:basedOn w:val="a0"/>
    <w:uiPriority w:val="99"/>
    <w:unhideWhenUsed/>
    <w:rsid w:val="00920FE3"/>
    <w:rPr>
      <w:color w:val="0000FF"/>
      <w:u w:val="single"/>
    </w:rPr>
  </w:style>
  <w:style w:type="paragraph" w:customStyle="1" w:styleId="Normal1">
    <w:name w:val="Normal1"/>
    <w:rsid w:val="00920FE3"/>
    <w:pPr>
      <w:spacing w:after="0"/>
    </w:pPr>
    <w:rPr>
      <w:rFonts w:ascii="Arial" w:eastAsia="Arial" w:hAnsi="Arial" w:cs="Arial"/>
      <w:color w:val="000000"/>
      <w:lang w:val="ru-RU"/>
    </w:rPr>
  </w:style>
  <w:style w:type="paragraph" w:styleId="a4">
    <w:name w:val="footnote text"/>
    <w:basedOn w:val="a"/>
    <w:link w:val="a5"/>
    <w:uiPriority w:val="99"/>
    <w:semiHidden/>
    <w:unhideWhenUsed/>
    <w:rsid w:val="0049639A"/>
    <w:pPr>
      <w:spacing w:after="0" w:line="240" w:lineRule="auto"/>
    </w:pPr>
    <w:rPr>
      <w:sz w:val="20"/>
      <w:szCs w:val="20"/>
      <w:lang w:val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49639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9639A"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sid w:val="0019127E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19127E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19127E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4F41C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F41C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F41C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F41C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F41C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F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F41CB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C359C5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2">
    <w:name w:val="Верхний колонтитул Знак"/>
    <w:basedOn w:val="a0"/>
    <w:link w:val="af1"/>
    <w:uiPriority w:val="99"/>
    <w:rsid w:val="00C359C5"/>
  </w:style>
  <w:style w:type="paragraph" w:styleId="af3">
    <w:name w:val="footer"/>
    <w:basedOn w:val="a"/>
    <w:link w:val="af4"/>
    <w:uiPriority w:val="99"/>
    <w:unhideWhenUsed/>
    <w:rsid w:val="00C359C5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4">
    <w:name w:val="Нижний колонтитул Знак"/>
    <w:basedOn w:val="a0"/>
    <w:link w:val="af3"/>
    <w:uiPriority w:val="99"/>
    <w:rsid w:val="00C359C5"/>
  </w:style>
  <w:style w:type="paragraph" w:styleId="af5">
    <w:name w:val="Subtitle"/>
    <w:basedOn w:val="a"/>
    <w:next w:val="a"/>
    <w:link w:val="af6"/>
    <w:uiPriority w:val="11"/>
    <w:qFormat/>
    <w:rsid w:val="003550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3550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Hyperlink0">
    <w:name w:val="Hyperlink.0"/>
    <w:basedOn w:val="a0"/>
    <w:rsid w:val="0035501B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4BAEE-557E-41C9-BA68-FC1EFB92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655</Words>
  <Characters>3739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OGV</Company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Осетров Алексей Игоревич</dc:creator>
  <cp:lastModifiedBy>Elena Emelyanova</cp:lastModifiedBy>
  <cp:revision>3</cp:revision>
  <cp:lastPrinted>2015-07-29T20:50:00Z</cp:lastPrinted>
  <dcterms:created xsi:type="dcterms:W3CDTF">2015-08-24T14:26:00Z</dcterms:created>
  <dcterms:modified xsi:type="dcterms:W3CDTF">2015-08-24T14:31:00Z</dcterms:modified>
</cp:coreProperties>
</file>